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05"/>
        <w:gridCol w:w="12896"/>
        <w:gridCol w:w="1151"/>
      </w:tblGrid>
      <w:tr w:rsidR="00B753DE" w:rsidTr="00404EC0">
        <w:trPr>
          <w:trHeight w:hRule="exact" w:val="295"/>
        </w:trPr>
        <w:tc>
          <w:tcPr>
            <w:tcW w:w="15452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53DE" w:rsidRDefault="00B753DE">
            <w:pPr>
              <w:spacing w:after="200" w:line="276" w:lineRule="auto"/>
              <w:rPr>
                <w:rFonts w:ascii="Calibri" w:hAnsi="Calibri" w:cs="Calibri"/>
                <w:b/>
              </w:rPr>
            </w:pPr>
            <w:bookmarkStart w:id="0" w:name="_GoBack"/>
            <w:bookmarkEnd w:id="0"/>
            <w:r>
              <w:rPr>
                <w:rFonts w:ascii="Calibri" w:eastAsia="Calibri" w:hAnsi="Calibri" w:cs="Calibri"/>
                <w:b/>
                <w:lang w:eastAsia="en-US"/>
              </w:rPr>
              <w:t xml:space="preserve">GRIGLIA </w:t>
            </w:r>
            <w:proofErr w:type="spellStart"/>
            <w:r>
              <w:rPr>
                <w:rFonts w:ascii="Calibri" w:eastAsia="Calibri" w:hAnsi="Calibri" w:cs="Calibri"/>
                <w:b/>
                <w:lang w:eastAsia="en-US"/>
              </w:rPr>
              <w:t>DI</w:t>
            </w:r>
            <w:proofErr w:type="spellEnd"/>
            <w:r>
              <w:rPr>
                <w:rFonts w:ascii="Calibri" w:eastAsia="Calibri" w:hAnsi="Calibri" w:cs="Calibri"/>
                <w:b/>
                <w:lang w:eastAsia="en-US"/>
              </w:rPr>
              <w:t xml:space="preserve">  VALUTAZIONE  PRODOTTO </w:t>
            </w:r>
            <w:proofErr w:type="spellStart"/>
            <w:r>
              <w:rPr>
                <w:rFonts w:ascii="Calibri" w:eastAsia="Calibri" w:hAnsi="Calibri" w:cs="Calibri"/>
                <w:b/>
                <w:lang w:eastAsia="en-US"/>
              </w:rPr>
              <w:t>UdA</w:t>
            </w:r>
            <w:proofErr w:type="spellEnd"/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04EC0" w:rsidRDefault="00404EC0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2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4EC0" w:rsidRDefault="00404EC0">
            <w:pPr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04EC0" w:rsidRPr="00F76900" w:rsidRDefault="00404EC0">
            <w:pPr>
              <w:rPr>
                <w:rFonts w:ascii="Calibri" w:hAnsi="Calibri" w:cs="Calibri"/>
                <w:b/>
                <w:sz w:val="16"/>
                <w:szCs w:val="16"/>
              </w:rPr>
            </w:pPr>
            <w:proofErr w:type="spellStart"/>
            <w:r w:rsidRPr="00F76900">
              <w:rPr>
                <w:rFonts w:ascii="Calibri" w:hAnsi="Calibri" w:cs="Calibri"/>
                <w:b/>
                <w:sz w:val="16"/>
                <w:szCs w:val="16"/>
              </w:rPr>
              <w:t>Prod</w:t>
            </w:r>
            <w:proofErr w:type="spellEnd"/>
            <w:r w:rsidRPr="00F76900">
              <w:rPr>
                <w:rFonts w:ascii="Calibri" w:hAnsi="Calibri" w:cs="Calibri"/>
                <w:b/>
                <w:sz w:val="16"/>
                <w:szCs w:val="16"/>
              </w:rPr>
              <w:t>. 1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04EC0" w:rsidRDefault="00404EC0" w:rsidP="00F76900">
            <w:pPr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INDICATORI</w:t>
            </w:r>
          </w:p>
        </w:tc>
        <w:tc>
          <w:tcPr>
            <w:tcW w:w="1289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  <w:hideMark/>
          </w:tcPr>
          <w:p w:rsidR="00404EC0" w:rsidRDefault="0026532A" w:rsidP="0026532A">
            <w:pPr>
              <w:jc w:val="both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                                                                                                                              </w:t>
            </w:r>
            <w:r w:rsidR="00404EC0">
              <w:rPr>
                <w:rFonts w:ascii="Calibri" w:hAnsi="Calibri" w:cs="Calibri"/>
                <w:b/>
                <w:sz w:val="16"/>
                <w:szCs w:val="16"/>
              </w:rPr>
              <w:t>DESCRITTORI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04EC0" w:rsidRPr="00DF714E" w:rsidRDefault="00404EC0" w:rsidP="00F76900">
            <w:pPr>
              <w:rPr>
                <w:rFonts w:ascii="Calibri" w:hAnsi="Calibri" w:cs="Calibri"/>
                <w:b/>
                <w:sz w:val="14"/>
                <w:szCs w:val="14"/>
              </w:rPr>
            </w:pPr>
            <w:r w:rsidRPr="00DF714E">
              <w:rPr>
                <w:rFonts w:ascii="Calibri" w:hAnsi="Calibri" w:cs="Calibri"/>
                <w:b/>
                <w:sz w:val="14"/>
                <w:szCs w:val="14"/>
              </w:rPr>
              <w:t>LIVELLI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 w:val="restart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F7690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Completezza, pertinenza, organizzazione</w:t>
            </w: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FA3CD5" w:rsidP="007F13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</w:t>
            </w:r>
            <w:r w:rsidR="007F13D0">
              <w:rPr>
                <w:rFonts w:ascii="Calibri" w:hAnsi="Calibri" w:cs="Calibri"/>
                <w:sz w:val="18"/>
                <w:szCs w:val="18"/>
              </w:rPr>
              <w:t>IL PRODOTTO CONTIENE TUTTE LE PARTI E LE INFORMAZIONI UTILI, ANCHE QUELLE DI UNA RICERCA PERSONALE E BEN COLLEGATE TRA LORO</w:t>
            </w:r>
          </w:p>
        </w:tc>
        <w:tc>
          <w:tcPr>
            <w:tcW w:w="1151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F7690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L4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F7690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FA3CD5" w:rsidP="007F13D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</w:t>
            </w:r>
            <w:r w:rsidR="007F13D0">
              <w:rPr>
                <w:rFonts w:ascii="Calibri" w:hAnsi="Calibri" w:cs="Calibri"/>
                <w:sz w:val="18"/>
                <w:szCs w:val="18"/>
              </w:rPr>
              <w:t>IL PRODOTTO CONTIENE TUTTE LE PARTI E LE INFORMAZIONI UTILI, UN PO’ CARENTI E COLLEGATE TRA LORO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L3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F7690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FA3CD5" w:rsidP="005F7719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</w:t>
            </w:r>
            <w:r w:rsidR="005F7719">
              <w:rPr>
                <w:rFonts w:ascii="Calibri" w:hAnsi="Calibri" w:cs="Calibri"/>
                <w:sz w:val="18"/>
                <w:szCs w:val="18"/>
              </w:rPr>
              <w:t>IL PRODOTT</w:t>
            </w:r>
            <w:r>
              <w:rPr>
                <w:rFonts w:ascii="Calibri" w:hAnsi="Calibri" w:cs="Calibri"/>
                <w:sz w:val="18"/>
                <w:szCs w:val="18"/>
              </w:rPr>
              <w:t>O CONTIENE TUTTE LE PARTI E LE INFORMAZIONI DI BASE, RISULTA NON COMPLETO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L2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F7690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FA3CD5" w:rsidP="00FA3CD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IL PRODOTTO SI PRESENTA LACUNOSO NELLA COMPLETEZZA. LE PARTI E LE INFORMAZIONI NON SONO COLLEGATE</w:t>
            </w:r>
          </w:p>
        </w:tc>
        <w:tc>
          <w:tcPr>
            <w:tcW w:w="1151" w:type="dxa"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04EC0" w:rsidRDefault="00404EC0" w:rsidP="00F7690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L1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 w:val="restar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Correttezza</w:t>
            </w:r>
          </w:p>
        </w:tc>
        <w:tc>
          <w:tcPr>
            <w:tcW w:w="128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D65654" w:rsidP="00D6565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IL PRODOTTO DAL PUNTO DI VISTA DELLA CORRETTA ESECUZIONE, RISULTA ECCELLENTE</w:t>
            </w:r>
          </w:p>
        </w:tc>
        <w:tc>
          <w:tcPr>
            <w:tcW w:w="1151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L4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3C2E51" w:rsidP="00D6565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</w:t>
            </w:r>
            <w:r w:rsidR="00D65654">
              <w:rPr>
                <w:rFonts w:ascii="Calibri" w:hAnsi="Calibri" w:cs="Calibri"/>
                <w:sz w:val="18"/>
                <w:szCs w:val="18"/>
              </w:rPr>
              <w:t>IL PRODOTTO E’ E</w:t>
            </w:r>
            <w:r>
              <w:rPr>
                <w:rFonts w:ascii="Calibri" w:hAnsi="Calibri" w:cs="Calibri"/>
                <w:sz w:val="18"/>
                <w:szCs w:val="18"/>
              </w:rPr>
              <w:t>SEGUITO CORRETTAMENTE SECONDO I PARAMETRI DI ACCETTABILITA’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L3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3C2E51" w:rsidP="003C2E5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                                   </w:t>
            </w:r>
            <w:r w:rsidR="00BD1185">
              <w:rPr>
                <w:rFonts w:ascii="Calibri" w:hAnsi="Calibri" w:cs="Calibri"/>
                <w:sz w:val="18"/>
                <w:szCs w:val="18"/>
              </w:rPr>
              <w:t>IL PRODOTTO 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’ </w:t>
            </w:r>
            <w:r w:rsidR="00BD1185">
              <w:rPr>
                <w:rFonts w:ascii="Calibri" w:hAnsi="Calibri" w:cs="Calibri"/>
                <w:sz w:val="18"/>
                <w:szCs w:val="18"/>
              </w:rPr>
              <w:t>SUFFICIENTE</w:t>
            </w:r>
            <w:r w:rsidR="00404EC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L2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3C2E51" w:rsidP="003C2E5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                                  </w:t>
            </w:r>
            <w:r w:rsidR="004C4C64">
              <w:rPr>
                <w:rFonts w:ascii="Calibri" w:hAnsi="Calibri" w:cs="Calibri"/>
                <w:sz w:val="18"/>
                <w:szCs w:val="18"/>
              </w:rPr>
              <w:t xml:space="preserve"> 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BD1185">
              <w:rPr>
                <w:rFonts w:ascii="Calibri" w:hAnsi="Calibri" w:cs="Calibri"/>
                <w:sz w:val="18"/>
                <w:szCs w:val="18"/>
              </w:rPr>
              <w:t>IL PRODOTTO E’ SCADENTE</w:t>
            </w:r>
          </w:p>
        </w:tc>
        <w:tc>
          <w:tcPr>
            <w:tcW w:w="1151" w:type="dxa"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L1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 w:val="restart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  <w:t>Chiarezza ed efficacia del messaggio</w:t>
            </w: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C4C64" w:rsidP="004C4C6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              </w:t>
            </w:r>
            <w:r w:rsidR="004C2F36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IL MESSAGGIO E’ ORIGINALE, ESAURIENTE E CHIARO</w:t>
            </w:r>
          </w:p>
        </w:tc>
        <w:tc>
          <w:tcPr>
            <w:tcW w:w="1151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L4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8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C4C64" w:rsidP="004C4C6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     </w:t>
            </w:r>
            <w:r w:rsidR="00BD1185">
              <w:rPr>
                <w:rFonts w:ascii="Calibri" w:hAnsi="Calibri" w:cs="Calibri"/>
                <w:sz w:val="18"/>
                <w:szCs w:val="18"/>
              </w:rPr>
              <w:t>IL MESSAGGIO È CHIARO MA POCO ORIGINALE NELL’ESPOSIZIONE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L3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89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C2F36" w:rsidP="004C2F3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        IL MESSAGGIO E’ ESPOSTO IN MODO BANALE, POCO CHIARO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L2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2896" w:type="dxa"/>
            <w:tcBorders>
              <w:top w:val="sing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C2F36" w:rsidP="004C2F3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IL MESSAGGIO NON E’ CHIARO, RISULTA FRAMMENTARIO ED IMPERSONALE</w:t>
            </w:r>
          </w:p>
        </w:tc>
        <w:tc>
          <w:tcPr>
            <w:tcW w:w="1151" w:type="dxa"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L1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 w:val="restar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Rispetto dei tempi</w:t>
            </w:r>
          </w:p>
        </w:tc>
        <w:tc>
          <w:tcPr>
            <w:tcW w:w="128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PERIODO NECESSARIO PER LA REALIZZAZIONE È CONFORME A QUANTO INDICATO E GLI STUDENTI  HANNO UTILIZZATO IN MODO EFFICACE IL TEMPO A DISPOSIZIONE</w:t>
            </w:r>
          </w:p>
        </w:tc>
        <w:tc>
          <w:tcPr>
            <w:tcW w:w="1151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L4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IL PERIODO NECESSARIO PER LA REALIZZAZIONE È DI POCO PIÙ AMPIO RISPETTO A QUANTO INDICATO E GLI STUDENTI HANNO UTILIZZATO IN MODO EFFICACE,  </w:t>
            </w:r>
            <w:r w:rsidRPr="00DF714E">
              <w:rPr>
                <w:rFonts w:ascii="Calibri" w:hAnsi="Calibri" w:cs="Calibri"/>
                <w:sz w:val="17"/>
                <w:szCs w:val="17"/>
              </w:rPr>
              <w:t>SEBBENE LENTO, IL TEMPO A DISPOSIZIONE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L3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PERIODO NECESSARIO PER LA REALIZZAZIONE È PIÙ AMPIO RISPETTO A QUANTO INDICATO E GLI STUDENTI HANNO MOSTRATO SCARSA CAPACITÀ ORGANIZZATIVA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L2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IL PERIODO NECESSARIO PER LA REALIZZAZIONE È PIÙ AMPIO RISPETTO A QUANTO INDICATO E GLI STUDENTI HANNO DISPERSO IL TEMPO A DISPOSIZIONE PER INCURIA</w:t>
            </w:r>
          </w:p>
        </w:tc>
        <w:tc>
          <w:tcPr>
            <w:tcW w:w="1151" w:type="dxa"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L1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 w:val="restar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Precisione e destrezza nell’utilizzo degli strumenti e delle tecnologie</w:t>
            </w:r>
          </w:p>
        </w:tc>
        <w:tc>
          <w:tcPr>
            <w:tcW w:w="128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4769EB" w:rsidP="004769E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3023F"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0043023F">
              <w:rPr>
                <w:rFonts w:ascii="Calibri" w:hAnsi="Calibri" w:cs="Calibri"/>
                <w:sz w:val="18"/>
                <w:szCs w:val="18"/>
              </w:rPr>
              <w:t>USA STRUMENTI E TECNOLOGIE CON PRECISIONE, DESTREZZA ED EFFICIENZA</w:t>
            </w:r>
          </w:p>
        </w:tc>
        <w:tc>
          <w:tcPr>
            <w:tcW w:w="1151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L4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43023F" w:rsidP="0043023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USA STRUMENTI E TECNOLOGIE CON DISCRETA PRECISIONE E DESTREZZA</w:t>
            </w:r>
            <w:r w:rsidR="00BD118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L3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43023F" w:rsidP="0043023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   USA STRUMENTI E TECNOLOGIE AL MINIMO DELLE LORO POTENZIALITA’</w:t>
            </w:r>
            <w:r w:rsidR="00BD1185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L2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0C2149" w:rsidP="007C10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                                                                       </w:t>
            </w:r>
            <w:r w:rsidR="007C1028">
              <w:rPr>
                <w:rFonts w:ascii="Calibri" w:hAnsi="Calibri" w:cs="Calibri"/>
                <w:sz w:val="18"/>
                <w:szCs w:val="18"/>
              </w:rPr>
              <w:t xml:space="preserve"> USA STRUMENTI E TECNOLOGIE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IN MODO ASSOLUTAMENTE INADEGUATO</w:t>
            </w:r>
          </w:p>
        </w:tc>
        <w:tc>
          <w:tcPr>
            <w:tcW w:w="1151" w:type="dxa"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L1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 w:val="restart"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Creatività</w:t>
            </w:r>
          </w:p>
        </w:tc>
        <w:tc>
          <w:tcPr>
            <w:tcW w:w="12896" w:type="dxa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SONO STATE ELABORATE NUOVE CONNESSIONI TRA PENSIERI E OGGETTI; </w:t>
            </w:r>
            <w:r>
              <w:rPr>
                <w:bCs/>
                <w:sz w:val="20"/>
                <w:szCs w:val="20"/>
              </w:rPr>
              <w:t>GLI STUDENTI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HANNO INNOVATO IN MODO PERSONALE IL PROCESSO DI LAVORO, REALIZZANDO OTTIME PRODUZIONI ORIGINALI </w:t>
            </w:r>
          </w:p>
        </w:tc>
        <w:tc>
          <w:tcPr>
            <w:tcW w:w="1151" w:type="dxa"/>
            <w:tcBorders>
              <w:top w:val="double" w:sz="4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L4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GLI STUDENTI HANNO APPORTATO QUALCHE CONTRIBUTO PERSONALE AL PROCESSO DI LAVORO, REALIZZANDO PRODUZIONI ABBASTANZA ORIGINALI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L3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INCOMPLETI E  SCARSI I  CONTRIBUTI PERSONALI APPORTATI AL PROCESSO DI LAVORO</w:t>
            </w:r>
          </w:p>
        </w:tc>
        <w:tc>
          <w:tcPr>
            <w:tcW w:w="11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L2</w:t>
            </w:r>
          </w:p>
        </w:tc>
      </w:tr>
      <w:tr w:rsidR="00404EC0" w:rsidTr="00404EC0">
        <w:trPr>
          <w:trHeight w:hRule="exact" w:val="397"/>
        </w:trPr>
        <w:tc>
          <w:tcPr>
            <w:tcW w:w="1405" w:type="dxa"/>
            <w:vMerge/>
            <w:tcBorders>
              <w:top w:val="double" w:sz="4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404EC0" w:rsidP="00404EC0">
            <w:pPr>
              <w:jc w:val="left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12896" w:type="dxa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  <w:hideMark/>
          </w:tcPr>
          <w:p w:rsidR="00404EC0" w:rsidRDefault="00BD1185" w:rsidP="00404EC0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NON È STATO REALIZZATO ALCUN ELEMENTO DI CREATIVITÀ ED ORIGINALITÀ</w:t>
            </w:r>
          </w:p>
        </w:tc>
        <w:tc>
          <w:tcPr>
            <w:tcW w:w="1151" w:type="dxa"/>
            <w:tcBorders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404EC0" w:rsidRDefault="00404EC0" w:rsidP="00404EC0">
            <w:pPr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L1</w:t>
            </w:r>
          </w:p>
        </w:tc>
      </w:tr>
    </w:tbl>
    <w:p w:rsidR="009D663D" w:rsidRDefault="009B3398" w:rsidP="009B3398">
      <w:pPr>
        <w:tabs>
          <w:tab w:val="left" w:pos="1350"/>
        </w:tabs>
        <w:jc w:val="both"/>
      </w:pPr>
      <w:r>
        <w:tab/>
        <w:t xml:space="preserve">  </w:t>
      </w:r>
      <w:r w:rsidR="009D663D">
        <w:t xml:space="preserve">                 </w:t>
      </w:r>
    </w:p>
    <w:p w:rsidR="00BD1185" w:rsidRDefault="00BD1185" w:rsidP="00B753DE"/>
    <w:p w:rsidR="00BD1185" w:rsidRDefault="00BD1185" w:rsidP="00B753DE"/>
    <w:sectPr w:rsidR="00BD1185" w:rsidSect="00DF714E">
      <w:pgSz w:w="16838" w:h="11906" w:orient="landscape"/>
      <w:pgMar w:top="568" w:right="1417" w:bottom="142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B753DE"/>
    <w:rsid w:val="000B5C98"/>
    <w:rsid w:val="000C2149"/>
    <w:rsid w:val="0026532A"/>
    <w:rsid w:val="00306F50"/>
    <w:rsid w:val="00360A48"/>
    <w:rsid w:val="003C2E51"/>
    <w:rsid w:val="00404EC0"/>
    <w:rsid w:val="0043023F"/>
    <w:rsid w:val="004769EB"/>
    <w:rsid w:val="00481F8A"/>
    <w:rsid w:val="004C2F36"/>
    <w:rsid w:val="004C4C64"/>
    <w:rsid w:val="00503D09"/>
    <w:rsid w:val="005F7719"/>
    <w:rsid w:val="006258E9"/>
    <w:rsid w:val="00783998"/>
    <w:rsid w:val="007C1028"/>
    <w:rsid w:val="007F13D0"/>
    <w:rsid w:val="00824466"/>
    <w:rsid w:val="00842D95"/>
    <w:rsid w:val="009B3398"/>
    <w:rsid w:val="009B4A42"/>
    <w:rsid w:val="009D663D"/>
    <w:rsid w:val="00B753DE"/>
    <w:rsid w:val="00BD1185"/>
    <w:rsid w:val="00C256AC"/>
    <w:rsid w:val="00CB1911"/>
    <w:rsid w:val="00D65654"/>
    <w:rsid w:val="00DF714E"/>
    <w:rsid w:val="00E41AE5"/>
    <w:rsid w:val="00E42597"/>
    <w:rsid w:val="00E53749"/>
    <w:rsid w:val="00E8129C"/>
    <w:rsid w:val="00F02A37"/>
    <w:rsid w:val="00F76900"/>
    <w:rsid w:val="00FA3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53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14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14E"/>
    <w:rPr>
      <w:rFonts w:ascii="Segoe UI" w:eastAsia="Times New Roman" w:hAnsi="Segoe UI" w:cs="Segoe UI"/>
      <w:sz w:val="18"/>
      <w:szCs w:val="1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753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714E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F714E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5F7E26-1F31-4DE9-8A41-237141C58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562</Words>
  <Characters>3209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luci</cp:lastModifiedBy>
  <cp:revision>6</cp:revision>
  <cp:lastPrinted>2019-05-17T04:38:00Z</cp:lastPrinted>
  <dcterms:created xsi:type="dcterms:W3CDTF">2019-09-29T19:02:00Z</dcterms:created>
  <dcterms:modified xsi:type="dcterms:W3CDTF">2020-04-08T12:42:00Z</dcterms:modified>
</cp:coreProperties>
</file>